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0B" w:rsidRPr="008B225C" w:rsidRDefault="0072510B" w:rsidP="0072510B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TYGODNIOWY ROZKŁAD ZAJĘĆ  12. 02. 2018 r.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101"/>
        <w:gridCol w:w="590"/>
        <w:gridCol w:w="1537"/>
        <w:gridCol w:w="1560"/>
        <w:gridCol w:w="1277"/>
        <w:gridCol w:w="1135"/>
        <w:gridCol w:w="1135"/>
        <w:gridCol w:w="1986"/>
        <w:gridCol w:w="994"/>
        <w:gridCol w:w="993"/>
        <w:gridCol w:w="993"/>
        <w:gridCol w:w="993"/>
      </w:tblGrid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30" w:type="dxa"/>
          </w:tcPr>
          <w:p w:rsidR="0072510B" w:rsidRPr="008B225C" w:rsidRDefault="0072510B" w:rsidP="00812A8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225C">
              <w:rPr>
                <w:rFonts w:ascii="Arial" w:hAnsi="Arial" w:cs="Arial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G0DZ.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pStyle w:val="Nagwek1"/>
              <w:jc w:val="center"/>
              <w:rPr>
                <w:rFonts w:ascii="Arial" w:hAnsi="Arial" w:cs="Arial"/>
                <w:szCs w:val="16"/>
                <w:lang w:val="pl-PL"/>
              </w:rPr>
            </w:pPr>
            <w:r w:rsidRPr="008B225C">
              <w:rPr>
                <w:rFonts w:ascii="Arial" w:hAnsi="Arial" w:cs="Arial"/>
                <w:szCs w:val="16"/>
                <w:lang w:val="pl-PL"/>
              </w:rPr>
              <w:t>Nr lekcji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III A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II A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VII 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5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30" w:type="dxa"/>
            <w:vMerge w:val="restart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szCs w:val="16"/>
              </w:rPr>
            </w:pPr>
            <w:r w:rsidRPr="008B225C">
              <w:rPr>
                <w:rFonts w:ascii="Arial" w:hAnsi="Arial" w:cs="Arial"/>
                <w:szCs w:val="16"/>
              </w:rPr>
              <w:t>P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8.05-8.50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5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7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– f JK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9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Przyr.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9.00-9.45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10/j. ros. 9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Przyr.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 xml:space="preserve">Gry i zabawy JK 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religia 3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ang.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9.55-10.40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ros. 9/j. ang. 10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Biol. 11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Igr. 7/ II gr. świetlica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religia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10.50-11.35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w- f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Przyr. 11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 xml:space="preserve">j. pol. 5 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religia 2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11.55-12.40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4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Fiz. 6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Muz.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9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2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12.50-13.35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Mat.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  <w:lang w:val="en-US"/>
              </w:rPr>
              <w:t>Zaj. Art. 6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j.ros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auto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Cs w:val="16"/>
              </w:rPr>
              <w:t>Techn.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13.45-14.30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EDB 11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Hist.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Plast. 6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30" w:type="dxa"/>
            <w:vMerge w:val="restart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8.05-8.50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j.ang. 10/ j. ros. 9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-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Zaj. Tech. 6</w:t>
            </w:r>
          </w:p>
        </w:tc>
        <w:tc>
          <w:tcPr>
            <w:tcW w:w="1986" w:type="dxa"/>
          </w:tcPr>
          <w:p w:rsidR="0072510B" w:rsidRPr="001B32A6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 w:rsidRPr="001B32A6">
              <w:rPr>
                <w:rFonts w:ascii="Arial" w:hAnsi="Arial" w:cs="Arial"/>
                <w:color w:val="000000"/>
                <w:szCs w:val="16"/>
              </w:rPr>
              <w:t>j. ang.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II gr.</w:t>
            </w:r>
            <w:r w:rsidRPr="001B32A6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6"/>
              </w:rPr>
              <w:t>8/ Igr świetlica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-</w:t>
            </w:r>
          </w:p>
        </w:tc>
        <w:tc>
          <w:tcPr>
            <w:tcW w:w="993" w:type="dxa"/>
          </w:tcPr>
          <w:p w:rsidR="0072510B" w:rsidRPr="001A5002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 w:rsidRPr="001A5002">
              <w:rPr>
                <w:rFonts w:ascii="Arial" w:hAnsi="Arial" w:cs="Arial"/>
                <w:color w:val="000000"/>
                <w:szCs w:val="16"/>
              </w:rPr>
              <w:t>w – f JK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9.00-9.45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Tech. 6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ang. 9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– f JK</w:t>
            </w:r>
          </w:p>
        </w:tc>
        <w:tc>
          <w:tcPr>
            <w:tcW w:w="993" w:type="dxa"/>
          </w:tcPr>
          <w:p w:rsidR="0072510B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  <w:p w:rsidR="0072510B" w:rsidRPr="007B6E8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B6E8C"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komputerowe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9.55-10.40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Wos 11 /Mat.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Geogr.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Plast.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religia 2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10.50-11.35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j. pol. 5 </w:t>
            </w:r>
          </w:p>
        </w:tc>
        <w:tc>
          <w:tcPr>
            <w:tcW w:w="1560" w:type="dxa"/>
          </w:tcPr>
          <w:p w:rsidR="0072510B" w:rsidRPr="007A210D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 w:rsidRPr="007A210D">
              <w:rPr>
                <w:rFonts w:ascii="Arial" w:hAnsi="Arial" w:cs="Arial"/>
                <w:color w:val="000000"/>
                <w:szCs w:val="16"/>
              </w:rPr>
              <w:t>j. r</w:t>
            </w:r>
            <w:r>
              <w:rPr>
                <w:rFonts w:ascii="Arial" w:hAnsi="Arial" w:cs="Arial"/>
                <w:color w:val="000000"/>
                <w:szCs w:val="16"/>
              </w:rPr>
              <w:t>os. 8</w:t>
            </w:r>
            <w:r w:rsidRPr="007A210D">
              <w:rPr>
                <w:rFonts w:ascii="Arial" w:hAnsi="Arial" w:cs="Arial"/>
                <w:color w:val="000000"/>
                <w:szCs w:val="16"/>
              </w:rPr>
              <w:t>/ j. ang. 10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Plast.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 xml:space="preserve">       Z  </w:t>
            </w:r>
            <w:r w:rsidRPr="0049550D">
              <w:rPr>
                <w:rFonts w:ascii="Arial" w:hAnsi="Arial" w:cs="Arial"/>
                <w:bCs w:val="0"/>
                <w:color w:val="000000"/>
                <w:szCs w:val="16"/>
                <w:u w:val="single"/>
              </w:rPr>
              <w:t>w-f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religia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11.55-12.40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4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g.wych 6</w:t>
            </w:r>
          </w:p>
        </w:tc>
        <w:tc>
          <w:tcPr>
            <w:tcW w:w="1560" w:type="dxa"/>
          </w:tcPr>
          <w:p w:rsidR="0072510B" w:rsidRPr="007A210D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 w:rsidRPr="007A210D">
              <w:rPr>
                <w:b/>
                <w:sz w:val="16"/>
                <w:szCs w:val="16"/>
              </w:rPr>
              <w:t>g.wych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g.wych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wych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g.wych 9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g.wych 7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j.ang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12.50-13.35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j.ang. 10/ j. ros. 9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Chem. 6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Muz.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Zaj.Techn.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5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w-f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13.45-14.30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ros. 9/ j. ang. 10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Inf. 8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1E22E3" w:rsidRDefault="0072510B" w:rsidP="00812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E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30" w:type="dxa"/>
            <w:vMerge w:val="restart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8.05-8.50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Geogr. 9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Plast. 6</w:t>
            </w:r>
          </w:p>
        </w:tc>
        <w:tc>
          <w:tcPr>
            <w:tcW w:w="1135" w:type="dxa"/>
          </w:tcPr>
          <w:p w:rsidR="0072510B" w:rsidRPr="002F30F3" w:rsidRDefault="0072510B" w:rsidP="00812A83">
            <w:pPr>
              <w:tabs>
                <w:tab w:val="left" w:pos="195"/>
                <w:tab w:val="center" w:pos="497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216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01216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2F3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WDŻ 10</w:t>
            </w:r>
          </w:p>
        </w:tc>
        <w:tc>
          <w:tcPr>
            <w:tcW w:w="1986" w:type="dxa"/>
          </w:tcPr>
          <w:p w:rsidR="0072510B" w:rsidRPr="002F30F3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2F30F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Przyr.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-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9.00-9.45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Biol.11/ Fiz. 6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Muz. 11/ Plast. 6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Geogr.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10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7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Z  </w:t>
            </w:r>
            <w:r w:rsidRPr="0049550D">
              <w:rPr>
                <w:rFonts w:ascii="Arial" w:hAnsi="Arial" w:cs="Arial"/>
                <w:b/>
                <w:sz w:val="16"/>
                <w:szCs w:val="16"/>
                <w:u w:val="single"/>
              </w:rPr>
              <w:t>w-f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9.55-10.40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 8/ j. ang. 10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Chem. 6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7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w-f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10.50-11.35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Mat.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w-f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w-f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auto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Cs w:val="16"/>
              </w:rPr>
              <w:t>religia 6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auto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11.55-12.40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4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5</w:t>
            </w:r>
          </w:p>
        </w:tc>
        <w:tc>
          <w:tcPr>
            <w:tcW w:w="1560" w:type="dxa"/>
          </w:tcPr>
          <w:p w:rsidR="0072510B" w:rsidRPr="009F58F7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8F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j. ang 10/ Inf. 8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9</w:t>
            </w:r>
          </w:p>
        </w:tc>
        <w:tc>
          <w:tcPr>
            <w:tcW w:w="1135" w:type="dxa"/>
          </w:tcPr>
          <w:p w:rsidR="0072510B" w:rsidRPr="006F1D37" w:rsidRDefault="0072510B" w:rsidP="00812A83">
            <w:pPr>
              <w:jc w:val="center"/>
              <w:rPr>
                <w:b/>
                <w:sz w:val="18"/>
                <w:szCs w:val="18"/>
              </w:rPr>
            </w:pPr>
            <w:r w:rsidRPr="006F1D37">
              <w:rPr>
                <w:b/>
                <w:sz w:val="18"/>
                <w:szCs w:val="18"/>
              </w:rPr>
              <w:t>Przyr. 11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Mat. 7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ang. 2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j. ang. 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12.50-13.35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6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2F30F3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13.45-14.30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w-f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Zaj. tech 6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530" w:type="dxa"/>
            <w:vMerge w:val="restart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szCs w:val="16"/>
              </w:rPr>
            </w:pPr>
            <w:r w:rsidRPr="008B225C">
              <w:rPr>
                <w:rFonts w:ascii="Arial" w:hAnsi="Arial" w:cs="Arial"/>
                <w:szCs w:val="16"/>
              </w:rPr>
              <w:t>C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8.05-8.50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2510B" w:rsidRPr="00825F9B" w:rsidRDefault="0072510B" w:rsidP="00812A83">
            <w:pPr>
              <w:pStyle w:val="Nagwek4"/>
              <w:rPr>
                <w:rFonts w:ascii="Arial" w:hAnsi="Arial" w:cs="Arial"/>
                <w:bCs w:val="0"/>
                <w:color w:val="000000"/>
                <w:szCs w:val="16"/>
              </w:rPr>
            </w:pPr>
            <w:r w:rsidRPr="00825F9B">
              <w:rPr>
                <w:rFonts w:ascii="Arial" w:hAnsi="Arial" w:cs="Arial"/>
                <w:color w:val="000000"/>
                <w:szCs w:val="16"/>
                <w:lang w:val="en-US"/>
              </w:rPr>
              <w:t>j. ang 10/ Inf. 8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Wos 11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religia 6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9.00-9.45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 8/ j. ang. 10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Geogr.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Hist. 7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pol. 6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3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9.55-10.40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ros.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ang. I gr. 10/ IIgr. świetlica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Z </w:t>
            </w:r>
            <w:r w:rsidRPr="0049550D">
              <w:rPr>
                <w:rFonts w:ascii="Arial" w:hAnsi="Arial" w:cs="Arial"/>
                <w:b/>
                <w:sz w:val="16"/>
                <w:szCs w:val="16"/>
                <w:u w:val="single"/>
              </w:rPr>
              <w:t>w-f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religia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10.50-11.35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j.ang. 8/ j. ros. 9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Przyr.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10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Plast. 6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6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ang.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11.55-12.40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Fiz. 6</w:t>
            </w:r>
          </w:p>
        </w:tc>
        <w:tc>
          <w:tcPr>
            <w:tcW w:w="1560" w:type="dxa"/>
          </w:tcPr>
          <w:p w:rsidR="0072510B" w:rsidRPr="009F58F7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8F7">
              <w:rPr>
                <w:rFonts w:ascii="Arial" w:hAnsi="Arial" w:cs="Arial"/>
                <w:b/>
                <w:color w:val="000000"/>
                <w:sz w:val="16"/>
                <w:szCs w:val="16"/>
              </w:rPr>
              <w:t>j. ros. 9/ j. ang.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Inf. 8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ang. IIgr. 10/ Igr. świetlica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religia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12.50-13.35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Zaj. Art. 6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9"/>
              <w:rPr>
                <w:bCs w:val="0"/>
                <w:color w:val="000000"/>
                <w:szCs w:val="16"/>
              </w:rPr>
            </w:pPr>
            <w:r>
              <w:rPr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Hist. 9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1E22E3" w:rsidRDefault="0072510B" w:rsidP="00812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2E3">
              <w:rPr>
                <w:rFonts w:ascii="Arial" w:hAnsi="Arial" w:cs="Arial"/>
                <w:b/>
                <w:sz w:val="20"/>
                <w:szCs w:val="20"/>
              </w:rPr>
              <w:t>religia 3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13.45-14.30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w- f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Fiz. 6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30" w:type="dxa"/>
            <w:vMerge w:val="restart"/>
          </w:tcPr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Ą</w:t>
            </w: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  <w:p w:rsidR="0072510B" w:rsidRPr="0049550D" w:rsidRDefault="0072510B" w:rsidP="00812A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50D"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</w:p>
          <w:p w:rsidR="0072510B" w:rsidRPr="008B225C" w:rsidRDefault="0072510B" w:rsidP="00812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8.05-8.50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560" w:type="dxa"/>
          </w:tcPr>
          <w:p w:rsidR="0072510B" w:rsidRPr="002F30F3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Biol. 11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Zaj. kom. 8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6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 ang. 3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9.00-9.45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Fiz. 6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pStyle w:val="Nagwek7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Przyr. 11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Inf. 8/j. ang. 10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9.55-10.40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Chem. 6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7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Przyr. 11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 pol. 5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j.ang. 10/ Inf. 8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10.50-11.35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Mat. 7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6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w - f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Muz. 11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8"/>
              <w:rPr>
                <w:rFonts w:ascii="Arial" w:hAnsi="Arial" w:cs="Arial"/>
                <w:bCs w:val="0"/>
                <w:color w:val="000000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11.55-12.40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Biol. 11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Mat. 7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pol. 5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 ang.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6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12.50-13.35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2510B" w:rsidRPr="002F30F3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WDŻ 10</w:t>
            </w: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religia 11</w:t>
            </w:r>
          </w:p>
        </w:tc>
        <w:tc>
          <w:tcPr>
            <w:tcW w:w="127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 - f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2510B" w:rsidRPr="006F1D37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6F1D3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Muz 11</w:t>
            </w:r>
          </w:p>
        </w:tc>
        <w:tc>
          <w:tcPr>
            <w:tcW w:w="1986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pStyle w:val="Nagwek9"/>
              <w:rPr>
                <w:rFonts w:ascii="Arial" w:hAnsi="Arial" w:cs="Arial"/>
                <w:bCs w:val="0"/>
                <w:color w:val="000000"/>
                <w:szCs w:val="16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510B" w:rsidRPr="008B225C" w:rsidTr="00812A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0" w:type="dxa"/>
            <w:vMerge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13.45-14.30</w:t>
            </w:r>
          </w:p>
        </w:tc>
        <w:tc>
          <w:tcPr>
            <w:tcW w:w="59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2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72510B" w:rsidRPr="002F30F3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30F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WDŻ 10</w:t>
            </w: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10B" w:rsidRPr="008B225C" w:rsidRDefault="0072510B" w:rsidP="00812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35176" w:rsidRDefault="00035176">
      <w:bookmarkStart w:id="0" w:name="_GoBack"/>
      <w:bookmarkEnd w:id="0"/>
    </w:p>
    <w:sectPr w:rsidR="00035176" w:rsidSect="00725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0B"/>
    <w:rsid w:val="00035176"/>
    <w:rsid w:val="007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22BB-8921-4A63-9D94-C11C398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10B"/>
    <w:pPr>
      <w:keepNext/>
      <w:outlineLvl w:val="0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2510B"/>
    <w:pPr>
      <w:keepNext/>
      <w:jc w:val="center"/>
      <w:outlineLvl w:val="3"/>
    </w:pPr>
    <w:rPr>
      <w:b/>
      <w:bCs/>
      <w:color w:val="FF9900"/>
      <w:sz w:val="16"/>
    </w:rPr>
  </w:style>
  <w:style w:type="paragraph" w:styleId="Nagwek6">
    <w:name w:val="heading 6"/>
    <w:basedOn w:val="Normalny"/>
    <w:next w:val="Normalny"/>
    <w:link w:val="Nagwek6Znak"/>
    <w:qFormat/>
    <w:rsid w:val="0072510B"/>
    <w:pPr>
      <w:keepNext/>
      <w:jc w:val="center"/>
      <w:outlineLvl w:val="5"/>
    </w:pPr>
    <w:rPr>
      <w:b/>
      <w:bCs/>
      <w:sz w:val="16"/>
    </w:rPr>
  </w:style>
  <w:style w:type="paragraph" w:styleId="Nagwek7">
    <w:name w:val="heading 7"/>
    <w:basedOn w:val="Normalny"/>
    <w:next w:val="Normalny"/>
    <w:link w:val="Nagwek7Znak"/>
    <w:qFormat/>
    <w:rsid w:val="0072510B"/>
    <w:pPr>
      <w:keepNext/>
      <w:jc w:val="center"/>
      <w:outlineLvl w:val="6"/>
    </w:pPr>
    <w:rPr>
      <w:b/>
      <w:bCs/>
      <w:color w:val="800080"/>
      <w:sz w:val="16"/>
    </w:rPr>
  </w:style>
  <w:style w:type="paragraph" w:styleId="Nagwek8">
    <w:name w:val="heading 8"/>
    <w:basedOn w:val="Normalny"/>
    <w:next w:val="Normalny"/>
    <w:link w:val="Nagwek8Znak"/>
    <w:qFormat/>
    <w:rsid w:val="0072510B"/>
    <w:pPr>
      <w:keepNext/>
      <w:jc w:val="center"/>
      <w:outlineLvl w:val="7"/>
    </w:pPr>
    <w:rPr>
      <w:b/>
      <w:bCs/>
      <w:color w:val="0000FF"/>
      <w:sz w:val="16"/>
    </w:rPr>
  </w:style>
  <w:style w:type="paragraph" w:styleId="Nagwek9">
    <w:name w:val="heading 9"/>
    <w:basedOn w:val="Normalny"/>
    <w:next w:val="Normalny"/>
    <w:link w:val="Nagwek9Znak"/>
    <w:qFormat/>
    <w:rsid w:val="0072510B"/>
    <w:pPr>
      <w:keepNext/>
      <w:jc w:val="center"/>
      <w:outlineLvl w:val="8"/>
    </w:pPr>
    <w:rPr>
      <w:b/>
      <w:bCs/>
      <w:color w:val="FF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10B"/>
    <w:rPr>
      <w:rFonts w:ascii="Times New Roman" w:eastAsia="Times New Roman" w:hAnsi="Times New Roman" w:cs="Times New Roman"/>
      <w:b/>
      <w:bCs/>
      <w:sz w:val="16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72510B"/>
    <w:rPr>
      <w:rFonts w:ascii="Times New Roman" w:eastAsia="Times New Roman" w:hAnsi="Times New Roman" w:cs="Times New Roman"/>
      <w:b/>
      <w:bCs/>
      <w:color w:val="FF9900"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10B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2510B"/>
    <w:rPr>
      <w:rFonts w:ascii="Times New Roman" w:eastAsia="Times New Roman" w:hAnsi="Times New Roman" w:cs="Times New Roman"/>
      <w:b/>
      <w:bCs/>
      <w:color w:val="80008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510B"/>
    <w:rPr>
      <w:rFonts w:ascii="Times New Roman" w:eastAsia="Times New Roman" w:hAnsi="Times New Roman" w:cs="Times New Roman"/>
      <w:b/>
      <w:bCs/>
      <w:color w:val="0000FF"/>
      <w:sz w:val="1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2510B"/>
    <w:rPr>
      <w:rFonts w:ascii="Times New Roman" w:eastAsia="Times New Roman" w:hAnsi="Times New Roman" w:cs="Times New Roman"/>
      <w:b/>
      <w:bCs/>
      <w:color w:val="FF0000"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7251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251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1</cp:revision>
  <dcterms:created xsi:type="dcterms:W3CDTF">2018-04-12T07:57:00Z</dcterms:created>
  <dcterms:modified xsi:type="dcterms:W3CDTF">2018-04-12T07:57:00Z</dcterms:modified>
</cp:coreProperties>
</file>